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C8BE" w14:textId="5D48A790" w:rsidR="00EA4A42" w:rsidRDefault="004843A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</w:t>
      </w:r>
      <w:r w:rsidR="00CF77A9">
        <w:rPr>
          <w:rFonts w:ascii="Times New Roman" w:hAnsi="Times New Roman"/>
          <w:b/>
        </w:rPr>
        <w:t>II</w:t>
      </w:r>
      <w:r w:rsidR="00F028F9">
        <w:rPr>
          <w:rFonts w:ascii="Times New Roman" w:hAnsi="Times New Roman"/>
          <w:b/>
        </w:rPr>
        <w:t xml:space="preserve">I. </w:t>
      </w:r>
      <w:r w:rsidR="00761DF8">
        <w:rPr>
          <w:rFonts w:ascii="Times New Roman" w:hAnsi="Times New Roman"/>
          <w:b/>
        </w:rPr>
        <w:t>ELŐTERJESZTÉS</w:t>
      </w:r>
    </w:p>
    <w:p w14:paraId="4E76D98B" w14:textId="4E4B3E2C" w:rsidR="007D6E7A" w:rsidRDefault="00CF77A9" w:rsidP="001E3449">
      <w:pPr>
        <w:overflowPunct w:val="0"/>
        <w:autoSpaceDE w:val="0"/>
        <w:jc w:val="center"/>
        <w:textAlignment w:val="baseline"/>
        <w:rPr>
          <w:b/>
          <w:caps/>
        </w:rPr>
      </w:pPr>
      <w:r>
        <w:rPr>
          <w:b/>
        </w:rPr>
        <w:t>Bodolyabér</w:t>
      </w:r>
      <w:r w:rsidR="007D6E7A" w:rsidRPr="00BB3AFA">
        <w:rPr>
          <w:b/>
        </w:rPr>
        <w:t xml:space="preserve"> </w:t>
      </w:r>
      <w:r w:rsidR="0032221A">
        <w:rPr>
          <w:b/>
        </w:rPr>
        <w:t>Község</w:t>
      </w:r>
      <w:r w:rsidR="007D6E7A" w:rsidRPr="00BB3AFA">
        <w:rPr>
          <w:b/>
        </w:rPr>
        <w:t xml:space="preserve"> </w:t>
      </w:r>
      <w:r w:rsidR="00F028F9">
        <w:rPr>
          <w:b/>
        </w:rPr>
        <w:t>Ö</w:t>
      </w:r>
      <w:r w:rsidR="007D6E7A" w:rsidRPr="00BB3AFA">
        <w:rPr>
          <w:b/>
        </w:rPr>
        <w:t xml:space="preserve">nkormányzat </w:t>
      </w:r>
      <w:r w:rsidR="007D6E7A">
        <w:rPr>
          <w:b/>
          <w:bCs/>
        </w:rPr>
        <w:t>K</w:t>
      </w:r>
      <w:r w:rsidR="007D6E7A" w:rsidRPr="00BB3AFA">
        <w:rPr>
          <w:b/>
          <w:bCs/>
        </w:rPr>
        <w:t>épviselő-testületének</w:t>
      </w:r>
    </w:p>
    <w:p w14:paraId="408485CF" w14:textId="644E2451" w:rsidR="007D6E7A" w:rsidRPr="0002609B" w:rsidRDefault="007D6E7A" w:rsidP="007D6E7A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2024. </w:t>
      </w:r>
      <w:r w:rsidR="00A87D5B">
        <w:rPr>
          <w:b/>
        </w:rPr>
        <w:t xml:space="preserve">október </w:t>
      </w:r>
      <w:r w:rsidR="00CF77A9">
        <w:rPr>
          <w:b/>
        </w:rPr>
        <w:t>16</w:t>
      </w:r>
      <w:r>
        <w:rPr>
          <w:b/>
        </w:rPr>
        <w:t xml:space="preserve">. napján </w:t>
      </w:r>
      <w:r w:rsidRPr="0002609B">
        <w:rPr>
          <w:b/>
        </w:rPr>
        <w:t>tartandó</w:t>
      </w:r>
      <w:r>
        <w:rPr>
          <w:b/>
        </w:rPr>
        <w:t xml:space="preserve"> képviselő-testületi</w:t>
      </w:r>
      <w:r w:rsidRPr="0002609B">
        <w:rPr>
          <w:b/>
        </w:rPr>
        <w:t xml:space="preserve"> ülésére</w:t>
      </w: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0F12BFCE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B37298">
        <w:rPr>
          <w:rFonts w:ascii="Times New Roman" w:hAnsi="Times New Roman"/>
          <w:b/>
        </w:rPr>
        <w:t>Döntés a</w:t>
      </w:r>
      <w:r w:rsidR="00367B9E">
        <w:rPr>
          <w:rFonts w:ascii="Times New Roman" w:hAnsi="Times New Roman"/>
          <w:b/>
        </w:rPr>
        <w:t xml:space="preserve"> </w:t>
      </w:r>
      <w:r w:rsidR="00367B9E" w:rsidRPr="00367B9E">
        <w:rPr>
          <w:rFonts w:ascii="Times New Roman" w:hAnsi="Times New Roman"/>
          <w:b/>
        </w:rPr>
        <w:t>Komlói Kistérség Többcélú Önkormányzati Társulás 202</w:t>
      </w:r>
      <w:r w:rsidR="00B6613D">
        <w:rPr>
          <w:rFonts w:ascii="Times New Roman" w:hAnsi="Times New Roman"/>
          <w:b/>
        </w:rPr>
        <w:t>4</w:t>
      </w:r>
      <w:r w:rsidR="00367B9E">
        <w:rPr>
          <w:rFonts w:ascii="Times New Roman" w:hAnsi="Times New Roman"/>
          <w:b/>
        </w:rPr>
        <w:t>.</w:t>
      </w:r>
      <w:r w:rsidR="0079283E">
        <w:rPr>
          <w:rFonts w:ascii="Times New Roman" w:hAnsi="Times New Roman"/>
          <w:b/>
        </w:rPr>
        <w:t>0</w:t>
      </w:r>
      <w:r w:rsidR="00D1381A">
        <w:rPr>
          <w:rFonts w:ascii="Times New Roman" w:hAnsi="Times New Roman"/>
          <w:b/>
        </w:rPr>
        <w:t>9</w:t>
      </w:r>
      <w:r w:rsidR="0079283E">
        <w:rPr>
          <w:rFonts w:ascii="Times New Roman" w:hAnsi="Times New Roman"/>
          <w:b/>
        </w:rPr>
        <w:t>.2</w:t>
      </w:r>
      <w:r w:rsidR="00D1381A">
        <w:rPr>
          <w:rFonts w:ascii="Times New Roman" w:hAnsi="Times New Roman"/>
          <w:b/>
        </w:rPr>
        <w:t>5</w:t>
      </w:r>
      <w:r w:rsidR="00367B9E">
        <w:rPr>
          <w:rFonts w:ascii="Times New Roman" w:hAnsi="Times New Roman"/>
          <w:b/>
        </w:rPr>
        <w:t>-i döntéseinek elfogadásáról</w:t>
      </w:r>
    </w:p>
    <w:p w14:paraId="72F5D948" w14:textId="7AFF092D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CF77A9">
        <w:rPr>
          <w:rFonts w:ascii="Times New Roman" w:hAnsi="Times New Roman"/>
          <w:b/>
        </w:rPr>
        <w:t>Horváth Zoltánné</w:t>
      </w:r>
      <w:r w:rsidR="001E3449">
        <w:rPr>
          <w:rFonts w:ascii="Times New Roman" w:hAnsi="Times New Roman"/>
          <w:b/>
        </w:rPr>
        <w:t xml:space="preserve"> </w:t>
      </w:r>
      <w:r w:rsidR="00232395">
        <w:rPr>
          <w:rFonts w:ascii="Times New Roman" w:hAnsi="Times New Roman"/>
          <w:b/>
        </w:rPr>
        <w:t>polgármester</w:t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15ADE279" w14:textId="1B557D0C" w:rsidR="00F523A5" w:rsidRPr="00194479" w:rsidRDefault="004B35F4" w:rsidP="00F523A5">
      <w:pPr>
        <w:jc w:val="both"/>
        <w:rPr>
          <w:bCs/>
        </w:rPr>
      </w:pPr>
      <w:bookmarkStart w:id="0" w:name="_Hlk57202718"/>
      <w:r w:rsidRPr="00B26CC0">
        <w:t xml:space="preserve">A </w:t>
      </w:r>
      <w:r w:rsidRPr="00B26CC0">
        <w:rPr>
          <w:bCs/>
        </w:rPr>
        <w:t>Komlói Kistérség Többcélú Önkormányzati Társulás megtartotta soron következő ülését, melyen alább</w:t>
      </w:r>
      <w:r w:rsidR="00B26CC0">
        <w:rPr>
          <w:bCs/>
        </w:rPr>
        <w:t>i határozatok születtek, a napirendi pontokat tekintve.</w:t>
      </w:r>
    </w:p>
    <w:bookmarkEnd w:id="0"/>
    <w:tbl>
      <w:tblPr>
        <w:tblW w:w="98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0"/>
        <w:gridCol w:w="2894"/>
        <w:gridCol w:w="2132"/>
        <w:gridCol w:w="2872"/>
      </w:tblGrid>
      <w:tr w:rsidR="00194479" w:rsidRPr="00C57C52" w14:paraId="786AB8EC" w14:textId="77777777" w:rsidTr="00194479">
        <w:trPr>
          <w:trHeight w:val="274"/>
        </w:trPr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637" w14:textId="77777777" w:rsidR="00194479" w:rsidRPr="00C57C52" w:rsidRDefault="00194479" w:rsidP="00533EB5">
            <w:pPr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52FB" w14:textId="77777777" w:rsidR="00194479" w:rsidRPr="00C57C52" w:rsidRDefault="00194479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C199" w14:textId="77777777" w:rsidR="00194479" w:rsidRPr="00C57C52" w:rsidRDefault="00194479" w:rsidP="00533EB5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A6B" w14:textId="77777777" w:rsidR="00194479" w:rsidRPr="00C57C52" w:rsidRDefault="00194479" w:rsidP="00533EB5">
            <w:pPr>
              <w:rPr>
                <w:sz w:val="22"/>
                <w:szCs w:val="22"/>
                <w:lang w:eastAsia="hu-HU"/>
              </w:rPr>
            </w:pPr>
          </w:p>
        </w:tc>
      </w:tr>
      <w:tr w:rsidR="00194479" w:rsidRPr="00C57C52" w14:paraId="1E73E385" w14:textId="77777777" w:rsidTr="00194479">
        <w:trPr>
          <w:trHeight w:val="61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1EF" w14:textId="77777777" w:rsidR="00194479" w:rsidRPr="00C57C52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száma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8C64" w14:textId="77777777" w:rsidR="00194479" w:rsidRPr="00C57C52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Határozat tárgya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2327" w14:textId="77777777" w:rsidR="00194479" w:rsidRPr="00C57C52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Települési képviselő-testület feladata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481C" w14:textId="77777777" w:rsidR="00194479" w:rsidRPr="00C57C52" w:rsidRDefault="00194479" w:rsidP="00533EB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C57C52">
              <w:rPr>
                <w:b/>
                <w:bCs/>
                <w:color w:val="000000"/>
                <w:sz w:val="22"/>
                <w:szCs w:val="22"/>
                <w:lang w:eastAsia="hu-HU"/>
              </w:rPr>
              <w:t>Megjegyzés</w:t>
            </w:r>
          </w:p>
        </w:tc>
      </w:tr>
      <w:tr w:rsidR="00194479" w:rsidRPr="00C57C52" w14:paraId="181292B0" w14:textId="77777777" w:rsidTr="001562B0">
        <w:trPr>
          <w:trHeight w:val="1292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C2F7E" w14:textId="22FFC388" w:rsidR="00194479" w:rsidRPr="00194479" w:rsidRDefault="00194479" w:rsidP="00194479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  <w:bookmarkStart w:id="1" w:name="_Hlk178760801"/>
            <w:r w:rsidRPr="00194479">
              <w:rPr>
                <w:b/>
                <w:sz w:val="22"/>
                <w:szCs w:val="22"/>
                <w:u w:val="single"/>
                <w:lang w:eastAsia="hu-HU"/>
              </w:rPr>
              <w:t>19/2024. (IX.25.)</w:t>
            </w:r>
            <w:bookmarkEnd w:id="1"/>
            <w:r w:rsidRPr="00194479">
              <w:rPr>
                <w:b/>
                <w:sz w:val="22"/>
                <w:szCs w:val="22"/>
                <w:u w:val="single"/>
                <w:lang w:eastAsia="hu-HU"/>
              </w:rPr>
              <w:t xml:space="preserve"> </w:t>
            </w:r>
            <w:r w:rsidRPr="00194479">
              <w:rPr>
                <w:b/>
                <w:sz w:val="22"/>
                <w:szCs w:val="22"/>
                <w:u w:val="single"/>
              </w:rPr>
              <w:t>sz. Tct. határozat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EE3C" w14:textId="2D1F8A2D" w:rsidR="00194479" w:rsidRPr="00194479" w:rsidRDefault="00194479" w:rsidP="00194479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194479">
              <w:rPr>
                <w:i/>
                <w:sz w:val="22"/>
                <w:szCs w:val="22"/>
                <w:lang w:eastAsia="hu-HU"/>
              </w:rPr>
              <w:t>A Komlói Kistérség Többcélú Önkormányzati Társulás 2024. évi költségvetésének módosítása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C3D00" w14:textId="635BDF69" w:rsidR="00194479" w:rsidRPr="001562B0" w:rsidRDefault="00194479" w:rsidP="00194479">
            <w:pPr>
              <w:ind w:left="-206"/>
              <w:jc w:val="center"/>
              <w:rPr>
                <w:sz w:val="20"/>
                <w:szCs w:val="20"/>
              </w:rPr>
            </w:pPr>
            <w:r w:rsidRPr="001562B0">
              <w:rPr>
                <w:b/>
                <w:sz w:val="20"/>
                <w:szCs w:val="20"/>
              </w:rPr>
              <w:t>Minden tagönkormányzat</w:t>
            </w:r>
            <w:r w:rsidRPr="001562B0">
              <w:rPr>
                <w:sz w:val="20"/>
                <w:szCs w:val="20"/>
              </w:rPr>
              <w:t xml:space="preserve"> tárgyalja meg a képviselő-testületével.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D223B" w14:textId="6BACD2AC" w:rsidR="00194479" w:rsidRPr="001562B0" w:rsidRDefault="00194479" w:rsidP="00194479">
            <w:pPr>
              <w:jc w:val="center"/>
              <w:rPr>
                <w:sz w:val="20"/>
                <w:szCs w:val="20"/>
              </w:rPr>
            </w:pPr>
            <w:r w:rsidRPr="001562B0">
              <w:rPr>
                <w:sz w:val="20"/>
                <w:szCs w:val="20"/>
              </w:rPr>
              <w:t>Lehetőség szerint 2024 október 31. napjáig meg kell tárgyalni és a Társulás részére megküldeni a határozati kivonatot.</w:t>
            </w:r>
          </w:p>
        </w:tc>
      </w:tr>
      <w:tr w:rsidR="00194479" w:rsidRPr="00C57C52" w14:paraId="656E835F" w14:textId="77777777" w:rsidTr="00194479">
        <w:trPr>
          <w:trHeight w:val="949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23A6A" w14:textId="00881D1B" w:rsidR="00194479" w:rsidRPr="00194479" w:rsidRDefault="00194479" w:rsidP="00194479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  <w:r w:rsidRPr="00194479">
              <w:rPr>
                <w:b/>
                <w:sz w:val="22"/>
                <w:szCs w:val="22"/>
                <w:u w:val="single"/>
                <w:lang w:eastAsia="hu-HU"/>
              </w:rPr>
              <w:t xml:space="preserve">20/2024. (IX.25.) </w:t>
            </w:r>
            <w:r w:rsidRPr="00194479">
              <w:rPr>
                <w:b/>
                <w:sz w:val="22"/>
                <w:szCs w:val="22"/>
                <w:u w:val="single"/>
              </w:rPr>
              <w:t>sz. Tct. határozat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AB21" w14:textId="78AF201A" w:rsidR="00194479" w:rsidRPr="00194479" w:rsidRDefault="00194479" w:rsidP="00194479">
            <w:pPr>
              <w:jc w:val="center"/>
              <w:rPr>
                <w:color w:val="000000"/>
                <w:sz w:val="22"/>
                <w:szCs w:val="22"/>
                <w:lang w:eastAsia="hu-HU"/>
              </w:rPr>
            </w:pPr>
            <w:r w:rsidRPr="00194479">
              <w:rPr>
                <w:i/>
                <w:sz w:val="22"/>
                <w:szCs w:val="22"/>
                <w:lang w:eastAsia="hu-HU"/>
              </w:rPr>
              <w:t>A Komló Térségi Családsegítő és Gyermekjóléti Szolgálat magasabb vezetői álláshelyére kiírt pályázat eredményének megállapítása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DDD24" w14:textId="5696BCF3" w:rsidR="00194479" w:rsidRPr="001562B0" w:rsidRDefault="00194479" w:rsidP="00194479">
            <w:pPr>
              <w:jc w:val="center"/>
              <w:rPr>
                <w:b/>
                <w:sz w:val="20"/>
                <w:szCs w:val="20"/>
              </w:rPr>
            </w:pPr>
            <w:r w:rsidRPr="001562B0">
              <w:rPr>
                <w:b/>
                <w:sz w:val="20"/>
                <w:szCs w:val="20"/>
              </w:rPr>
              <w:t xml:space="preserve">Minden tagönkormányzat </w:t>
            </w:r>
            <w:r w:rsidRPr="001562B0">
              <w:rPr>
                <w:bCs/>
                <w:sz w:val="20"/>
                <w:szCs w:val="20"/>
              </w:rPr>
              <w:t>tárgyalja meg a képviselő-testületével.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98C0A" w14:textId="601B1063" w:rsidR="00194479" w:rsidRPr="001562B0" w:rsidRDefault="00194479" w:rsidP="00194479">
            <w:pPr>
              <w:jc w:val="center"/>
              <w:rPr>
                <w:sz w:val="20"/>
                <w:szCs w:val="20"/>
              </w:rPr>
            </w:pPr>
            <w:r w:rsidRPr="001562B0">
              <w:rPr>
                <w:sz w:val="20"/>
                <w:szCs w:val="20"/>
              </w:rPr>
              <w:t>Lehetőség szerint 2024 október 31. napjáig meg kell tárgyalni és a Társulás részére megküldeni a határozati kivonatot.</w:t>
            </w:r>
          </w:p>
        </w:tc>
      </w:tr>
      <w:tr w:rsidR="00194479" w:rsidRPr="00C57C52" w14:paraId="49E778C6" w14:textId="77777777" w:rsidTr="00194479">
        <w:trPr>
          <w:trHeight w:val="949"/>
        </w:trPr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2B657" w14:textId="3A177A4E" w:rsidR="00194479" w:rsidRPr="00194479" w:rsidRDefault="00194479" w:rsidP="00194479">
            <w:pPr>
              <w:jc w:val="center"/>
              <w:rPr>
                <w:b/>
                <w:sz w:val="22"/>
                <w:szCs w:val="22"/>
                <w:u w:val="single"/>
                <w:lang w:eastAsia="hu-HU"/>
              </w:rPr>
            </w:pPr>
            <w:r w:rsidRPr="00194479">
              <w:rPr>
                <w:b/>
                <w:sz w:val="22"/>
                <w:szCs w:val="22"/>
                <w:u w:val="single"/>
                <w:lang w:eastAsia="hu-HU"/>
              </w:rPr>
              <w:t xml:space="preserve">21/2024. (IX.25.) </w:t>
            </w:r>
            <w:r w:rsidRPr="00194479">
              <w:rPr>
                <w:b/>
                <w:sz w:val="22"/>
                <w:szCs w:val="22"/>
                <w:u w:val="single"/>
              </w:rPr>
              <w:t>sz. Tct. határozat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17D8" w14:textId="0847DA29" w:rsidR="00194479" w:rsidRPr="001562B0" w:rsidRDefault="00194479" w:rsidP="001562B0">
            <w:pPr>
              <w:jc w:val="both"/>
              <w:rPr>
                <w:i/>
                <w:sz w:val="22"/>
                <w:szCs w:val="22"/>
                <w:lang w:eastAsia="hu-HU"/>
              </w:rPr>
            </w:pPr>
            <w:r w:rsidRPr="00194479">
              <w:rPr>
                <w:i/>
                <w:sz w:val="22"/>
                <w:szCs w:val="22"/>
                <w:lang w:eastAsia="hu-HU"/>
              </w:rPr>
              <w:t>Beszámoló a Komlói Kistérség Többcélú Önkormányzati Társulás 2019-2024. évi munkájáról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C86C3" w14:textId="6FDB8F24" w:rsidR="00194479" w:rsidRPr="001562B0" w:rsidRDefault="00194479" w:rsidP="00194479">
            <w:pPr>
              <w:jc w:val="center"/>
              <w:rPr>
                <w:b/>
                <w:sz w:val="20"/>
                <w:szCs w:val="20"/>
              </w:rPr>
            </w:pPr>
            <w:r w:rsidRPr="001562B0">
              <w:rPr>
                <w:b/>
                <w:sz w:val="20"/>
                <w:szCs w:val="20"/>
              </w:rPr>
              <w:t xml:space="preserve">Minden tagönkormányzat </w:t>
            </w:r>
            <w:r w:rsidRPr="001562B0">
              <w:rPr>
                <w:bCs/>
                <w:sz w:val="20"/>
                <w:szCs w:val="20"/>
              </w:rPr>
              <w:t>tárgyalja meg a képviselő-testületével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ADF53" w14:textId="09508235" w:rsidR="00194479" w:rsidRPr="001562B0" w:rsidRDefault="00194479" w:rsidP="00194479">
            <w:pPr>
              <w:jc w:val="center"/>
              <w:rPr>
                <w:sz w:val="20"/>
                <w:szCs w:val="20"/>
              </w:rPr>
            </w:pPr>
            <w:r w:rsidRPr="001562B0">
              <w:rPr>
                <w:sz w:val="20"/>
                <w:szCs w:val="20"/>
              </w:rPr>
              <w:t>Lehetőség szerint 2024 október 31. napjáig meg kell tárgyalni és a Társulás részére megküldeni a határozati kivonatot.</w:t>
            </w:r>
          </w:p>
        </w:tc>
      </w:tr>
    </w:tbl>
    <w:p w14:paraId="6219F87E" w14:textId="77777777" w:rsidR="00CC6D3A" w:rsidRPr="003476DD" w:rsidRDefault="00CC6D3A" w:rsidP="002719D2">
      <w:pPr>
        <w:jc w:val="both"/>
        <w:rPr>
          <w:bCs/>
        </w:rPr>
      </w:pPr>
    </w:p>
    <w:p w14:paraId="33EB1C76" w14:textId="77777777" w:rsidR="002719D2" w:rsidRPr="003476DD" w:rsidRDefault="002719D2" w:rsidP="002719D2">
      <w:pPr>
        <w:jc w:val="both"/>
        <w:rPr>
          <w:b/>
          <w:i/>
          <w:u w:val="single"/>
        </w:rPr>
      </w:pPr>
      <w:r w:rsidRPr="003476DD">
        <w:rPr>
          <w:bCs/>
        </w:rPr>
        <w:t xml:space="preserve">A fentiekre tekintettel kérem az előterjesztés megvitatását, az elfogadott határozatok </w:t>
      </w:r>
      <w:r w:rsidR="00053071" w:rsidRPr="003476DD">
        <w:rPr>
          <w:bCs/>
        </w:rPr>
        <w:t>jóváhagyását</w:t>
      </w:r>
      <w:r w:rsidRPr="003476DD">
        <w:rPr>
          <w:bCs/>
        </w:rPr>
        <w:t>!</w:t>
      </w:r>
    </w:p>
    <w:p w14:paraId="5DAFB275" w14:textId="77777777" w:rsidR="002719D2" w:rsidRPr="003476DD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85E194E" w14:textId="77777777" w:rsidR="00EA4A42" w:rsidRPr="003476DD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ab/>
      </w:r>
      <w:r w:rsidRPr="003476DD">
        <w:rPr>
          <w:rFonts w:ascii="Times New Roman" w:hAnsi="Times New Roman"/>
          <w:b/>
          <w:i/>
          <w:iCs/>
          <w:szCs w:val="24"/>
        </w:rPr>
        <w:tab/>
      </w:r>
      <w:r w:rsidR="00EA4A42" w:rsidRPr="003476DD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35CD3C91" w14:textId="1CD08055" w:rsidR="00D91F92" w:rsidRPr="003476DD" w:rsidRDefault="00CF77A9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Bodolyabér</w:t>
      </w:r>
      <w:r w:rsidR="001E3449"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32221A">
        <w:rPr>
          <w:rFonts w:ascii="Times New Roman" w:hAnsi="Times New Roman"/>
          <w:b/>
          <w:i/>
          <w:iCs/>
          <w:szCs w:val="24"/>
        </w:rPr>
        <w:t>Község</w:t>
      </w:r>
      <w:r w:rsidR="007662E9" w:rsidRPr="003476DD">
        <w:rPr>
          <w:rFonts w:ascii="Times New Roman" w:hAnsi="Times New Roman"/>
          <w:b/>
          <w:i/>
          <w:iCs/>
          <w:szCs w:val="24"/>
        </w:rPr>
        <w:t xml:space="preserve"> Önkormányzat Képviselő-testület</w:t>
      </w:r>
      <w:r w:rsidR="00BA717A" w:rsidRPr="003476DD">
        <w:rPr>
          <w:rFonts w:ascii="Times New Roman" w:hAnsi="Times New Roman"/>
          <w:b/>
          <w:i/>
          <w:iCs/>
          <w:szCs w:val="24"/>
        </w:rPr>
        <w:t>ének</w:t>
      </w:r>
      <w:r w:rsidR="007662E9" w:rsidRPr="003476DD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0CFDA745" w14:textId="2DDB6FB0" w:rsidR="003328F5" w:rsidRPr="003476DD" w:rsidRDefault="001C00E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.. /2024. (</w:t>
      </w:r>
      <w:r w:rsidR="001562B0" w:rsidRPr="003476DD">
        <w:rPr>
          <w:rFonts w:ascii="Times New Roman" w:hAnsi="Times New Roman"/>
          <w:b/>
          <w:i/>
          <w:iCs/>
          <w:szCs w:val="24"/>
        </w:rPr>
        <w:t>X.</w:t>
      </w:r>
      <w:r w:rsidR="00CF77A9">
        <w:rPr>
          <w:rFonts w:ascii="Times New Roman" w:hAnsi="Times New Roman"/>
          <w:b/>
          <w:i/>
          <w:iCs/>
          <w:szCs w:val="24"/>
        </w:rPr>
        <w:t>16</w:t>
      </w:r>
      <w:r w:rsidRPr="003476DD">
        <w:rPr>
          <w:rFonts w:ascii="Times New Roman" w:hAnsi="Times New Roman"/>
          <w:b/>
          <w:i/>
          <w:iCs/>
          <w:szCs w:val="24"/>
        </w:rPr>
        <w:t>.)</w:t>
      </w:r>
      <w:r w:rsidR="00C97681" w:rsidRPr="003476DD">
        <w:rPr>
          <w:rFonts w:ascii="Times New Roman" w:hAnsi="Times New Roman"/>
          <w:b/>
          <w:i/>
          <w:iCs/>
          <w:szCs w:val="24"/>
        </w:rPr>
        <w:t xml:space="preserve"> számú</w:t>
      </w:r>
      <w:r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2719D2" w:rsidRPr="003476DD">
        <w:rPr>
          <w:rFonts w:ascii="Times New Roman" w:hAnsi="Times New Roman"/>
          <w:b/>
          <w:i/>
          <w:iCs/>
          <w:szCs w:val="24"/>
        </w:rPr>
        <w:t xml:space="preserve">határozata </w:t>
      </w:r>
    </w:p>
    <w:p w14:paraId="1DC57466" w14:textId="758BE4E3" w:rsidR="00D91F92" w:rsidRPr="003476DD" w:rsidRDefault="00C976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a</w:t>
      </w:r>
      <w:r w:rsidR="00D91F92" w:rsidRPr="003476DD">
        <w:rPr>
          <w:rFonts w:ascii="Times New Roman" w:hAnsi="Times New Roman"/>
          <w:b/>
          <w:i/>
          <w:iCs/>
          <w:szCs w:val="24"/>
        </w:rPr>
        <w:t xml:space="preserve"> KKTÖT </w:t>
      </w:r>
      <w:r w:rsidR="001562B0" w:rsidRPr="003476DD">
        <w:rPr>
          <w:rFonts w:ascii="Times New Roman" w:hAnsi="Times New Roman"/>
          <w:b/>
          <w:i/>
          <w:iCs/>
          <w:szCs w:val="24"/>
        </w:rPr>
        <w:t>19-21/2024.(IX.25.)</w:t>
      </w:r>
      <w:r w:rsidR="00D91F92" w:rsidRPr="003476DD">
        <w:rPr>
          <w:rFonts w:ascii="Times New Roman" w:hAnsi="Times New Roman"/>
          <w:b/>
          <w:i/>
          <w:iCs/>
          <w:szCs w:val="24"/>
        </w:rPr>
        <w:t xml:space="preserve"> számú döntéseinek elfogadásáról</w:t>
      </w:r>
    </w:p>
    <w:p w14:paraId="7FFF4462" w14:textId="4D1A8BF5" w:rsidR="00C30E4C" w:rsidRPr="003476DD" w:rsidRDefault="00CF77A9" w:rsidP="00C30E4C">
      <w:pPr>
        <w:ind w:left="1560"/>
        <w:rPr>
          <w:rFonts w:eastAsia="Arial"/>
          <w:noProof/>
          <w:lang w:val="en-US"/>
        </w:rPr>
      </w:pPr>
      <w:r>
        <w:rPr>
          <w:rFonts w:eastAsia="Arial"/>
          <w:noProof/>
          <w:lang w:val="en-US"/>
        </w:rPr>
        <w:t>Bodolyabér</w:t>
      </w:r>
      <w:r w:rsidR="001E3449" w:rsidRPr="003476DD">
        <w:rPr>
          <w:rFonts w:eastAsia="Arial"/>
          <w:noProof/>
          <w:lang w:val="en-US"/>
        </w:rPr>
        <w:t xml:space="preserve"> </w:t>
      </w:r>
      <w:r w:rsidR="0032221A">
        <w:rPr>
          <w:rFonts w:eastAsia="Arial"/>
          <w:noProof/>
          <w:lang w:val="en-US"/>
        </w:rPr>
        <w:t>Község</w:t>
      </w:r>
      <w:r w:rsidR="00D91F92" w:rsidRPr="003476DD">
        <w:rPr>
          <w:rFonts w:eastAsia="Arial"/>
          <w:noProof/>
          <w:lang w:val="en-US"/>
        </w:rPr>
        <w:t xml:space="preserve"> Önkormányzat Ké</w:t>
      </w:r>
      <w:r w:rsidR="00BA717A" w:rsidRPr="003476DD">
        <w:rPr>
          <w:rFonts w:eastAsia="Arial"/>
          <w:noProof/>
          <w:lang w:val="en-US"/>
        </w:rPr>
        <w:t xml:space="preserve">pviselő-testülete </w:t>
      </w:r>
      <w:r w:rsidR="00C30E4C" w:rsidRPr="003476DD">
        <w:rPr>
          <w:rFonts w:eastAsia="Arial"/>
          <w:noProof/>
          <w:lang w:val="en-US"/>
        </w:rPr>
        <w:t>megismerte és elfogadja a Komlói Kistérség Többcélú Önkormányzati Társulás:</w:t>
      </w:r>
    </w:p>
    <w:p w14:paraId="7EEF5B42" w14:textId="6945D8C1" w:rsidR="00C30E4C" w:rsidRPr="003476DD" w:rsidRDefault="00C30E4C" w:rsidP="00D65025">
      <w:pPr>
        <w:ind w:left="1843"/>
        <w:rPr>
          <w:rFonts w:eastAsia="Arial"/>
          <w:noProof/>
          <w:lang w:val="en-US"/>
        </w:rPr>
      </w:pPr>
      <w:r w:rsidRPr="003476DD">
        <w:rPr>
          <w:rFonts w:eastAsia="Arial"/>
          <w:noProof/>
          <w:lang w:val="en-US"/>
        </w:rPr>
        <w:t xml:space="preserve">• </w:t>
      </w:r>
      <w:r w:rsidR="00194479" w:rsidRPr="003476DD">
        <w:rPr>
          <w:rFonts w:eastAsia="Arial"/>
          <w:noProof/>
          <w:lang w:val="en-US"/>
        </w:rPr>
        <w:t xml:space="preserve">19/2024. (IX.25.) </w:t>
      </w:r>
      <w:r w:rsidRPr="003476DD">
        <w:rPr>
          <w:rFonts w:eastAsia="Arial"/>
          <w:noProof/>
          <w:lang w:val="en-US"/>
        </w:rPr>
        <w:t>számú Tct. határozatát</w:t>
      </w:r>
      <w:r w:rsidR="00F028F9" w:rsidRPr="003476DD">
        <w:rPr>
          <w:rFonts w:eastAsia="Arial"/>
          <w:noProof/>
          <w:lang w:val="en-US"/>
        </w:rPr>
        <w:t xml:space="preserve"> </w:t>
      </w:r>
      <w:r w:rsidR="00DD664D" w:rsidRPr="003476DD">
        <w:rPr>
          <w:i/>
          <w:lang w:eastAsia="hu-HU"/>
        </w:rPr>
        <w:t>A Komlói Kistérség Többcélú Önkormányzati Társulás 2024. évi költségvetésének módosításáról</w:t>
      </w:r>
    </w:p>
    <w:p w14:paraId="3F8CF654" w14:textId="194ED2DE" w:rsidR="00C30E4C" w:rsidRPr="003476DD" w:rsidRDefault="00C30E4C" w:rsidP="00D65025">
      <w:pPr>
        <w:ind w:left="1843"/>
        <w:rPr>
          <w:rFonts w:eastAsia="Arial"/>
          <w:noProof/>
          <w:lang w:val="en-US"/>
        </w:rPr>
      </w:pPr>
      <w:r w:rsidRPr="003476DD">
        <w:rPr>
          <w:rFonts w:eastAsia="Arial"/>
          <w:noProof/>
          <w:lang w:val="en-US"/>
        </w:rPr>
        <w:t xml:space="preserve">• </w:t>
      </w:r>
      <w:r w:rsidR="00194479" w:rsidRPr="003476DD">
        <w:rPr>
          <w:rFonts w:eastAsia="Arial"/>
          <w:noProof/>
          <w:lang w:val="en-US"/>
        </w:rPr>
        <w:t>20/2024. (IX.25.)</w:t>
      </w:r>
      <w:r w:rsidR="00F028F9" w:rsidRPr="003476DD">
        <w:rPr>
          <w:rFonts w:eastAsia="Arial"/>
          <w:noProof/>
          <w:lang w:val="en-US"/>
        </w:rPr>
        <w:t xml:space="preserve"> </w:t>
      </w:r>
      <w:r w:rsidRPr="003476DD">
        <w:rPr>
          <w:rFonts w:eastAsia="Arial"/>
          <w:noProof/>
          <w:lang w:val="en-US"/>
        </w:rPr>
        <w:t xml:space="preserve">számú Tct. határozatát </w:t>
      </w:r>
      <w:r w:rsidR="00DD664D" w:rsidRPr="003476DD">
        <w:rPr>
          <w:i/>
          <w:lang w:eastAsia="hu-HU"/>
        </w:rPr>
        <w:t>Komló Térségi Családsegítő és Gyermekjóléti Szolgálat magasabb vezetői álláshelyére kiírt pályázat eredményének megállapításáról</w:t>
      </w:r>
    </w:p>
    <w:p w14:paraId="68047BDE" w14:textId="5DB94CE7" w:rsidR="00973C99" w:rsidRPr="003476DD" w:rsidRDefault="00C30E4C" w:rsidP="00D65025">
      <w:pPr>
        <w:ind w:left="1843"/>
        <w:rPr>
          <w:rFonts w:eastAsia="Arial"/>
          <w:noProof/>
          <w:lang w:val="en-US"/>
        </w:rPr>
      </w:pPr>
      <w:r w:rsidRPr="003476DD">
        <w:rPr>
          <w:rFonts w:eastAsia="Arial"/>
          <w:noProof/>
          <w:lang w:val="en-US"/>
        </w:rPr>
        <w:t xml:space="preserve">• </w:t>
      </w:r>
      <w:r w:rsidR="00DD664D" w:rsidRPr="003476DD">
        <w:rPr>
          <w:rFonts w:eastAsia="Arial"/>
          <w:noProof/>
          <w:lang w:val="en-US"/>
        </w:rPr>
        <w:t>21/2024. (IX.25.)</w:t>
      </w:r>
      <w:r w:rsidR="00F028F9" w:rsidRPr="003476DD">
        <w:rPr>
          <w:rFonts w:eastAsia="Arial"/>
          <w:noProof/>
          <w:lang w:val="en-US"/>
        </w:rPr>
        <w:t xml:space="preserve"> </w:t>
      </w:r>
      <w:r w:rsidRPr="003476DD">
        <w:rPr>
          <w:rFonts w:eastAsia="Arial"/>
          <w:noProof/>
          <w:lang w:val="en-US"/>
        </w:rPr>
        <w:t xml:space="preserve">számú Tct. határozatát </w:t>
      </w:r>
      <w:r w:rsidR="00DD664D" w:rsidRPr="003476DD">
        <w:rPr>
          <w:i/>
          <w:lang w:eastAsia="hu-HU"/>
        </w:rPr>
        <w:t>a Komlói Kistérség Többcélú Önkormányzati Társulás 2019-2024. évi munkájáról szóló beszámolóról</w:t>
      </w:r>
    </w:p>
    <w:p w14:paraId="00C1BF9C" w14:textId="54678662" w:rsidR="00D65025" w:rsidRPr="003476DD" w:rsidRDefault="00D65025" w:rsidP="00C30E4C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noProof/>
          <w:lang w:val="en-US"/>
        </w:rPr>
        <w:t xml:space="preserve">tárgyú, 2024. </w:t>
      </w:r>
      <w:r w:rsidR="00DD664D" w:rsidRPr="003476DD">
        <w:rPr>
          <w:rFonts w:eastAsia="Arial"/>
          <w:noProof/>
          <w:lang w:val="en-US"/>
        </w:rPr>
        <w:t>szeptember 25</w:t>
      </w:r>
      <w:r w:rsidRPr="003476DD">
        <w:rPr>
          <w:rFonts w:eastAsia="Arial"/>
          <w:noProof/>
          <w:lang w:val="en-US"/>
        </w:rPr>
        <w:t>. napján hozott határozatait.</w:t>
      </w:r>
    </w:p>
    <w:p w14:paraId="5032711A" w14:textId="72B30B8F" w:rsidR="00C30E4C" w:rsidRPr="003476DD" w:rsidRDefault="00C30E4C" w:rsidP="00C30E4C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>Határidő:</w:t>
      </w:r>
      <w:r w:rsidRPr="003476DD">
        <w:rPr>
          <w:rFonts w:eastAsia="Arial"/>
          <w:noProof/>
          <w:lang w:val="en-US"/>
        </w:rPr>
        <w:t xml:space="preserve"> </w:t>
      </w:r>
      <w:r w:rsidR="00BA717A" w:rsidRPr="003476DD">
        <w:rPr>
          <w:rFonts w:eastAsia="Arial"/>
          <w:noProof/>
          <w:lang w:val="en-US"/>
        </w:rPr>
        <w:t xml:space="preserve">2024. </w:t>
      </w:r>
      <w:r w:rsidR="00DD664D" w:rsidRPr="003476DD">
        <w:rPr>
          <w:rFonts w:eastAsia="Arial"/>
          <w:noProof/>
          <w:lang w:val="en-US"/>
        </w:rPr>
        <w:t>október 31</w:t>
      </w:r>
      <w:r w:rsidR="00BA717A" w:rsidRPr="003476DD">
        <w:rPr>
          <w:rFonts w:eastAsia="Arial"/>
          <w:noProof/>
          <w:lang w:val="en-US"/>
        </w:rPr>
        <w:t>.</w:t>
      </w:r>
    </w:p>
    <w:p w14:paraId="6E74B82E" w14:textId="7034831C" w:rsidR="00CC6D3A" w:rsidRPr="003476DD" w:rsidRDefault="00C30E4C" w:rsidP="00C30E4C">
      <w:pPr>
        <w:ind w:left="1560"/>
        <w:rPr>
          <w:b/>
        </w:rPr>
      </w:pPr>
      <w:r w:rsidRPr="003476DD">
        <w:rPr>
          <w:rFonts w:eastAsia="Arial"/>
          <w:b/>
          <w:bCs/>
          <w:noProof/>
          <w:lang w:val="en-US"/>
        </w:rPr>
        <w:t>Felelős:</w:t>
      </w:r>
      <w:r w:rsidR="00C57C52" w:rsidRPr="003476DD">
        <w:rPr>
          <w:rFonts w:eastAsia="Arial"/>
          <w:b/>
          <w:bCs/>
          <w:noProof/>
          <w:lang w:val="en-US"/>
        </w:rPr>
        <w:t xml:space="preserve"> </w:t>
      </w:r>
      <w:r w:rsidR="00CF77A9">
        <w:rPr>
          <w:rFonts w:eastAsia="Arial"/>
          <w:noProof/>
          <w:lang w:val="en-US"/>
        </w:rPr>
        <w:t>Horváth Zoltánné</w:t>
      </w:r>
      <w:r w:rsidRPr="003476DD">
        <w:rPr>
          <w:rFonts w:eastAsia="Arial"/>
          <w:noProof/>
          <w:lang w:val="en-US"/>
        </w:rPr>
        <w:t xml:space="preserve"> polgármester</w:t>
      </w:r>
    </w:p>
    <w:p w14:paraId="0ECAA2FE" w14:textId="77777777" w:rsidR="00CC6D3A" w:rsidRPr="003476DD" w:rsidRDefault="00CC6D3A" w:rsidP="00036445">
      <w:pPr>
        <w:rPr>
          <w:b/>
        </w:rPr>
      </w:pPr>
    </w:p>
    <w:p w14:paraId="3210A0F5" w14:textId="77777777" w:rsidR="00C57C52" w:rsidRPr="003476DD" w:rsidRDefault="00C57C52" w:rsidP="00036445">
      <w:pPr>
        <w:rPr>
          <w:b/>
        </w:rPr>
      </w:pPr>
    </w:p>
    <w:p w14:paraId="4D9C560D" w14:textId="79D9BA76" w:rsidR="00C57C52" w:rsidRPr="003476DD" w:rsidRDefault="00CF77A9" w:rsidP="00036445">
      <w:pPr>
        <w:rPr>
          <w:bCs/>
        </w:rPr>
      </w:pPr>
      <w:r>
        <w:rPr>
          <w:bCs/>
        </w:rPr>
        <w:t>Bodolyabér</w:t>
      </w:r>
      <w:r w:rsidR="00C57C52" w:rsidRPr="003476DD">
        <w:rPr>
          <w:bCs/>
        </w:rPr>
        <w:t>. 2024.</w:t>
      </w:r>
      <w:r w:rsidR="001562B0" w:rsidRPr="003476DD">
        <w:rPr>
          <w:bCs/>
        </w:rPr>
        <w:t>10.</w:t>
      </w:r>
      <w:r>
        <w:rPr>
          <w:bCs/>
        </w:rPr>
        <w:t>11</w:t>
      </w:r>
      <w:r w:rsidR="001562B0" w:rsidRPr="003476DD">
        <w:rPr>
          <w:bCs/>
        </w:rPr>
        <w:t>.</w:t>
      </w:r>
    </w:p>
    <w:p w14:paraId="642C6B57" w14:textId="77777777" w:rsidR="003476DD" w:rsidRPr="003476DD" w:rsidRDefault="003476DD" w:rsidP="00036445">
      <w:pPr>
        <w:rPr>
          <w:bCs/>
        </w:rPr>
      </w:pPr>
    </w:p>
    <w:p w14:paraId="1FAC50E2" w14:textId="18595DF8" w:rsidR="00647A15" w:rsidRDefault="00C57C52" w:rsidP="00C57C52">
      <w:pPr>
        <w:tabs>
          <w:tab w:val="left" w:pos="6237"/>
        </w:tabs>
        <w:rPr>
          <w:bCs/>
        </w:rPr>
      </w:pPr>
      <w:r w:rsidRPr="003476DD">
        <w:rPr>
          <w:bCs/>
        </w:rPr>
        <w:tab/>
      </w:r>
      <w:r w:rsidR="00CF77A9">
        <w:rPr>
          <w:bCs/>
        </w:rPr>
        <w:t>Horváth Zoltánné</w:t>
      </w:r>
      <w:r w:rsidRPr="003476DD">
        <w:rPr>
          <w:bCs/>
        </w:rPr>
        <w:t xml:space="preserve"> sk.</w:t>
      </w:r>
    </w:p>
    <w:p w14:paraId="670E70A1" w14:textId="47E32E5A" w:rsidR="00C57C52" w:rsidRPr="003476DD" w:rsidRDefault="00C26934" w:rsidP="00D558B4">
      <w:pPr>
        <w:tabs>
          <w:tab w:val="left" w:pos="6237"/>
        </w:tabs>
        <w:rPr>
          <w:bCs/>
        </w:rPr>
      </w:pPr>
      <w:r>
        <w:rPr>
          <w:bCs/>
        </w:rPr>
        <w:tab/>
        <w:t>polgármester</w:t>
      </w:r>
    </w:p>
    <w:sectPr w:rsidR="00C57C52" w:rsidRPr="003476DD" w:rsidSect="00C57C52">
      <w:footerReference w:type="even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1081">
    <w:abstractNumId w:val="0"/>
  </w:num>
  <w:num w:numId="2" w16cid:durableId="1038238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30232"/>
    <w:rsid w:val="00036445"/>
    <w:rsid w:val="00045E0B"/>
    <w:rsid w:val="00053071"/>
    <w:rsid w:val="00070AF1"/>
    <w:rsid w:val="000A6FDD"/>
    <w:rsid w:val="000B0C07"/>
    <w:rsid w:val="0010595C"/>
    <w:rsid w:val="00126BBA"/>
    <w:rsid w:val="00131753"/>
    <w:rsid w:val="00134ED5"/>
    <w:rsid w:val="0014619C"/>
    <w:rsid w:val="00153F1D"/>
    <w:rsid w:val="00154AA1"/>
    <w:rsid w:val="001562B0"/>
    <w:rsid w:val="00194479"/>
    <w:rsid w:val="001C00E8"/>
    <w:rsid w:val="001E3449"/>
    <w:rsid w:val="00205A9E"/>
    <w:rsid w:val="00232395"/>
    <w:rsid w:val="002347FA"/>
    <w:rsid w:val="00244843"/>
    <w:rsid w:val="00257686"/>
    <w:rsid w:val="002719D2"/>
    <w:rsid w:val="002A61AF"/>
    <w:rsid w:val="002B3647"/>
    <w:rsid w:val="002E37E0"/>
    <w:rsid w:val="002F283B"/>
    <w:rsid w:val="00311CAC"/>
    <w:rsid w:val="003171D2"/>
    <w:rsid w:val="0032221A"/>
    <w:rsid w:val="00327303"/>
    <w:rsid w:val="003328F5"/>
    <w:rsid w:val="003476DD"/>
    <w:rsid w:val="00354F59"/>
    <w:rsid w:val="00367B9E"/>
    <w:rsid w:val="00382E4F"/>
    <w:rsid w:val="0039564F"/>
    <w:rsid w:val="003C1824"/>
    <w:rsid w:val="00401229"/>
    <w:rsid w:val="00476679"/>
    <w:rsid w:val="00482891"/>
    <w:rsid w:val="004843A8"/>
    <w:rsid w:val="00486E03"/>
    <w:rsid w:val="004B35F4"/>
    <w:rsid w:val="004E4EE2"/>
    <w:rsid w:val="00516115"/>
    <w:rsid w:val="00523C3D"/>
    <w:rsid w:val="00527D75"/>
    <w:rsid w:val="00555242"/>
    <w:rsid w:val="00560140"/>
    <w:rsid w:val="00564444"/>
    <w:rsid w:val="00575606"/>
    <w:rsid w:val="00582940"/>
    <w:rsid w:val="005A395F"/>
    <w:rsid w:val="005C3215"/>
    <w:rsid w:val="005C6D98"/>
    <w:rsid w:val="005E2C3B"/>
    <w:rsid w:val="005F3B69"/>
    <w:rsid w:val="005F74D9"/>
    <w:rsid w:val="00604A65"/>
    <w:rsid w:val="006151F4"/>
    <w:rsid w:val="0063663C"/>
    <w:rsid w:val="00647A15"/>
    <w:rsid w:val="006B5A0F"/>
    <w:rsid w:val="006E0721"/>
    <w:rsid w:val="00761DF8"/>
    <w:rsid w:val="007662E9"/>
    <w:rsid w:val="0077017E"/>
    <w:rsid w:val="00790532"/>
    <w:rsid w:val="0079283E"/>
    <w:rsid w:val="007949C9"/>
    <w:rsid w:val="007A0447"/>
    <w:rsid w:val="007C6ACE"/>
    <w:rsid w:val="007D6E7A"/>
    <w:rsid w:val="007E3BA3"/>
    <w:rsid w:val="007E7EE4"/>
    <w:rsid w:val="007F5656"/>
    <w:rsid w:val="007F5E2D"/>
    <w:rsid w:val="0085461B"/>
    <w:rsid w:val="008837C9"/>
    <w:rsid w:val="008972AE"/>
    <w:rsid w:val="008B5C34"/>
    <w:rsid w:val="0090188B"/>
    <w:rsid w:val="00973C99"/>
    <w:rsid w:val="009868FB"/>
    <w:rsid w:val="009E6581"/>
    <w:rsid w:val="009F2407"/>
    <w:rsid w:val="00A330F2"/>
    <w:rsid w:val="00A56A33"/>
    <w:rsid w:val="00A80200"/>
    <w:rsid w:val="00A87D5B"/>
    <w:rsid w:val="00A94F98"/>
    <w:rsid w:val="00AA6B21"/>
    <w:rsid w:val="00B26CC0"/>
    <w:rsid w:val="00B37298"/>
    <w:rsid w:val="00B6613D"/>
    <w:rsid w:val="00B75E25"/>
    <w:rsid w:val="00B90BA6"/>
    <w:rsid w:val="00BA717A"/>
    <w:rsid w:val="00BB4D0E"/>
    <w:rsid w:val="00BB7465"/>
    <w:rsid w:val="00BC2B65"/>
    <w:rsid w:val="00C26934"/>
    <w:rsid w:val="00C30E4C"/>
    <w:rsid w:val="00C32915"/>
    <w:rsid w:val="00C55C87"/>
    <w:rsid w:val="00C57C52"/>
    <w:rsid w:val="00C90702"/>
    <w:rsid w:val="00C91F33"/>
    <w:rsid w:val="00C94780"/>
    <w:rsid w:val="00C9707D"/>
    <w:rsid w:val="00C97681"/>
    <w:rsid w:val="00CC04BF"/>
    <w:rsid w:val="00CC6D3A"/>
    <w:rsid w:val="00CE5948"/>
    <w:rsid w:val="00CF77A9"/>
    <w:rsid w:val="00D1381A"/>
    <w:rsid w:val="00D22CA5"/>
    <w:rsid w:val="00D558B4"/>
    <w:rsid w:val="00D65025"/>
    <w:rsid w:val="00D91F92"/>
    <w:rsid w:val="00DC3FD8"/>
    <w:rsid w:val="00DD664D"/>
    <w:rsid w:val="00DF2C60"/>
    <w:rsid w:val="00DF5270"/>
    <w:rsid w:val="00DF5AD1"/>
    <w:rsid w:val="00EA4A42"/>
    <w:rsid w:val="00EB3C7C"/>
    <w:rsid w:val="00EC4FA5"/>
    <w:rsid w:val="00F028F9"/>
    <w:rsid w:val="00F04572"/>
    <w:rsid w:val="00F27FD4"/>
    <w:rsid w:val="00F34862"/>
    <w:rsid w:val="00F403E9"/>
    <w:rsid w:val="00F45872"/>
    <w:rsid w:val="00F523A5"/>
    <w:rsid w:val="00F75D29"/>
    <w:rsid w:val="00F763F6"/>
    <w:rsid w:val="00F914EF"/>
    <w:rsid w:val="00FB4665"/>
    <w:rsid w:val="00FD15ED"/>
    <w:rsid w:val="00FF2B90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Pintér-Ábel Nikoletta Igazgatás</cp:lastModifiedBy>
  <cp:revision>3</cp:revision>
  <cp:lastPrinted>2024-10-03T12:01:00Z</cp:lastPrinted>
  <dcterms:created xsi:type="dcterms:W3CDTF">2024-10-11T09:59:00Z</dcterms:created>
  <dcterms:modified xsi:type="dcterms:W3CDTF">2024-10-11T10:00:00Z</dcterms:modified>
</cp:coreProperties>
</file>